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3" w:type="dxa"/>
        <w:tblInd w:w="-318" w:type="dxa"/>
        <w:tblLook w:val="01E0" w:firstRow="1" w:lastRow="1" w:firstColumn="1" w:lastColumn="1" w:noHBand="0" w:noVBand="0"/>
      </w:tblPr>
      <w:tblGrid>
        <w:gridCol w:w="3687"/>
        <w:gridCol w:w="6396"/>
      </w:tblGrid>
      <w:tr w:rsidR="0033296A" w:rsidTr="00CC316D">
        <w:trPr>
          <w:trHeight w:val="1611"/>
        </w:trPr>
        <w:tc>
          <w:tcPr>
            <w:tcW w:w="3687" w:type="dxa"/>
          </w:tcPr>
          <w:p w:rsidR="0033296A" w:rsidRDefault="002E2166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ỦY BAN NHÂN DÂN</w:t>
            </w:r>
          </w:p>
          <w:p w:rsidR="0033296A" w:rsidRDefault="00E37A0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2B15162" wp14:editId="078BDC38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185420</wp:posOffset>
                      </wp:positionV>
                      <wp:extent cx="1266825" cy="0"/>
                      <wp:effectExtent l="0" t="0" r="28575" b="1905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6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2795836" id="Lin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.45pt,14.6pt" to="139.2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"/>
                  </w:pict>
                </mc:Fallback>
              </mc:AlternateContent>
            </w:r>
            <w:r>
              <w:rPr>
                <w:b/>
                <w:bCs/>
                <w:sz w:val="26"/>
                <w:szCs w:val="26"/>
              </w:rPr>
              <w:t xml:space="preserve">PHƯỜNG </w:t>
            </w:r>
            <w:r w:rsidR="004E17FF">
              <w:rPr>
                <w:b/>
                <w:bCs/>
                <w:sz w:val="26"/>
                <w:szCs w:val="26"/>
              </w:rPr>
              <w:t>THẠCH LINH</w:t>
            </w:r>
          </w:p>
          <w:p w:rsidR="0033296A" w:rsidRDefault="0033296A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</w:p>
          <w:p w:rsidR="0033296A" w:rsidRPr="005B7BC4" w:rsidRDefault="00A53D1B">
            <w:pPr>
              <w:pStyle w:val="NormalWeb"/>
              <w:spacing w:before="120" w:beforeAutospacing="0" w:after="0" w:afterAutospacing="0"/>
              <w:jc w:val="center"/>
              <w:rPr>
                <w:sz w:val="28"/>
                <w:szCs w:val="28"/>
                <w:vertAlign w:val="subscript"/>
              </w:rPr>
            </w:pPr>
            <w:r w:rsidRPr="005B7BC4">
              <w:rPr>
                <w:sz w:val="28"/>
                <w:szCs w:val="28"/>
              </w:rPr>
              <w:t>Số:</w:t>
            </w:r>
            <w:r w:rsidR="006F3CAB">
              <w:rPr>
                <w:sz w:val="28"/>
                <w:szCs w:val="28"/>
              </w:rPr>
              <w:t xml:space="preserve"> 238</w:t>
            </w:r>
            <w:bookmarkStart w:id="0" w:name="_GoBack"/>
            <w:bookmarkEnd w:id="0"/>
            <w:r w:rsidR="004778AD" w:rsidRPr="005B7BC4">
              <w:rPr>
                <w:sz w:val="28"/>
                <w:szCs w:val="28"/>
              </w:rPr>
              <w:t>/UBND-VP</w:t>
            </w:r>
          </w:p>
          <w:p w:rsidR="0033296A" w:rsidRPr="00B0479D" w:rsidRDefault="002E2166">
            <w:pPr>
              <w:pStyle w:val="NormalWeb"/>
              <w:spacing w:before="80" w:beforeAutospacing="0" w:after="0" w:afterAutospacing="0"/>
              <w:jc w:val="center"/>
              <w:rPr>
                <w:spacing w:val="-8"/>
              </w:rPr>
            </w:pPr>
            <w:r w:rsidRPr="00B0479D">
              <w:t xml:space="preserve">V/v </w:t>
            </w:r>
            <w:r w:rsidR="00C54220" w:rsidRPr="00B0479D">
              <w:t xml:space="preserve">cho </w:t>
            </w:r>
            <w:r w:rsidR="00C54220" w:rsidRPr="00B0479D">
              <w:rPr>
                <w:bCs/>
                <w:color w:val="000000"/>
              </w:rPr>
              <w:t>ý kiến đề nghị khen thưởng</w:t>
            </w:r>
          </w:p>
          <w:p w:rsidR="0033296A" w:rsidRDefault="0033296A">
            <w:pPr>
              <w:pStyle w:val="NormalWeb"/>
              <w:spacing w:before="0" w:beforeAutospacing="0" w:after="0" w:afterAutospacing="0"/>
              <w:jc w:val="center"/>
              <w:rPr>
                <w:spacing w:val="-8"/>
              </w:rPr>
            </w:pPr>
          </w:p>
        </w:tc>
        <w:tc>
          <w:tcPr>
            <w:tcW w:w="6396" w:type="dxa"/>
          </w:tcPr>
          <w:p w:rsidR="0033296A" w:rsidRDefault="002E2166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:rsidR="0033296A" w:rsidRDefault="002E2166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Độc lập - Tự do - Hạnh phúc</w:t>
            </w:r>
          </w:p>
          <w:p w:rsidR="0033296A" w:rsidRDefault="004778AD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B8C0BFD" wp14:editId="66B4B2DD">
                      <wp:simplePos x="0" y="0"/>
                      <wp:positionH relativeFrom="column">
                        <wp:posOffset>989330</wp:posOffset>
                      </wp:positionH>
                      <wp:positionV relativeFrom="paragraph">
                        <wp:posOffset>8890</wp:posOffset>
                      </wp:positionV>
                      <wp:extent cx="1771650" cy="0"/>
                      <wp:effectExtent l="0" t="0" r="1905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71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1481827" id="Line 5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7.9pt,.7pt" to="217.4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"/>
                  </w:pict>
                </mc:Fallback>
              </mc:AlternateContent>
            </w:r>
          </w:p>
          <w:p w:rsidR="0033296A" w:rsidRDefault="004E17FF">
            <w:pPr>
              <w:pStyle w:val="NormalWeb"/>
              <w:spacing w:before="120" w:beforeAutospacing="0" w:after="0" w:afterAutospacing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Thạch Linh</w:t>
            </w:r>
            <w:r w:rsidR="004778AD">
              <w:rPr>
                <w:i/>
                <w:iCs/>
                <w:sz w:val="28"/>
                <w:szCs w:val="28"/>
              </w:rPr>
              <w:t xml:space="preserve">, ngày </w:t>
            </w:r>
            <w:r w:rsidR="009F7D0F">
              <w:rPr>
                <w:i/>
                <w:iCs/>
                <w:sz w:val="28"/>
                <w:szCs w:val="28"/>
              </w:rPr>
              <w:t>1</w:t>
            </w:r>
            <w:r w:rsidR="00A47D4B">
              <w:rPr>
                <w:i/>
                <w:iCs/>
                <w:sz w:val="28"/>
                <w:szCs w:val="28"/>
              </w:rPr>
              <w:t>9</w:t>
            </w:r>
            <w:r w:rsidR="002D76A4">
              <w:rPr>
                <w:i/>
                <w:iCs/>
                <w:sz w:val="28"/>
                <w:szCs w:val="28"/>
              </w:rPr>
              <w:t xml:space="preserve"> </w:t>
            </w:r>
            <w:r w:rsidR="002E2166">
              <w:rPr>
                <w:i/>
                <w:iCs/>
                <w:sz w:val="28"/>
                <w:szCs w:val="28"/>
              </w:rPr>
              <w:t xml:space="preserve">tháng </w:t>
            </w:r>
            <w:r w:rsidR="00A47D4B">
              <w:rPr>
                <w:i/>
                <w:iCs/>
                <w:sz w:val="28"/>
                <w:szCs w:val="28"/>
              </w:rPr>
              <w:t>11</w:t>
            </w:r>
            <w:r w:rsidR="002D76A4">
              <w:rPr>
                <w:i/>
                <w:iCs/>
                <w:sz w:val="28"/>
                <w:szCs w:val="28"/>
              </w:rPr>
              <w:t xml:space="preserve"> </w:t>
            </w:r>
            <w:r w:rsidR="00C54220">
              <w:rPr>
                <w:i/>
                <w:iCs/>
                <w:sz w:val="28"/>
                <w:szCs w:val="28"/>
              </w:rPr>
              <w:t xml:space="preserve"> </w:t>
            </w:r>
            <w:r w:rsidR="002E2166">
              <w:rPr>
                <w:i/>
                <w:iCs/>
                <w:sz w:val="28"/>
                <w:szCs w:val="28"/>
              </w:rPr>
              <w:t>năm 202</w:t>
            </w:r>
            <w:r w:rsidR="002D76A4">
              <w:rPr>
                <w:i/>
                <w:iCs/>
                <w:sz w:val="28"/>
                <w:szCs w:val="28"/>
              </w:rPr>
              <w:t>4</w:t>
            </w:r>
          </w:p>
          <w:p w:rsidR="0033296A" w:rsidRDefault="0033296A">
            <w:pPr>
              <w:pStyle w:val="NormalWeb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</w:tr>
    </w:tbl>
    <w:p w:rsidR="0033296A" w:rsidRDefault="0033296A">
      <w:pPr>
        <w:tabs>
          <w:tab w:val="center" w:pos="4537"/>
          <w:tab w:val="right" w:pos="9074"/>
        </w:tabs>
        <w:ind w:firstLine="709"/>
        <w:jc w:val="center"/>
        <w:rPr>
          <w:sz w:val="16"/>
        </w:rPr>
      </w:pPr>
    </w:p>
    <w:p w:rsidR="0033296A" w:rsidRDefault="0033296A">
      <w:pPr>
        <w:tabs>
          <w:tab w:val="center" w:pos="4537"/>
          <w:tab w:val="right" w:pos="9074"/>
        </w:tabs>
        <w:ind w:firstLine="709"/>
        <w:jc w:val="center"/>
        <w:rPr>
          <w:sz w:val="2"/>
        </w:rPr>
      </w:pPr>
    </w:p>
    <w:p w:rsidR="0033296A" w:rsidRPr="002006A9" w:rsidRDefault="002E2166" w:rsidP="00B0479D">
      <w:pPr>
        <w:numPr>
          <w:ilvl w:val="0"/>
          <w:numId w:val="1"/>
        </w:numPr>
        <w:suppressAutoHyphens/>
        <w:spacing w:line="312" w:lineRule="auto"/>
        <w:ind w:left="0" w:firstLine="567"/>
        <w:jc w:val="both"/>
      </w:pPr>
      <w:r w:rsidRPr="002006A9">
        <w:t xml:space="preserve">     </w:t>
      </w:r>
      <w:r w:rsidR="00671673">
        <w:t xml:space="preserve">                </w:t>
      </w:r>
      <w:r w:rsidRPr="002006A9">
        <w:t xml:space="preserve">Kính gửi:  </w:t>
      </w:r>
      <w:r w:rsidR="00CE5545">
        <w:t>Phòng Nội vụ thành phố</w:t>
      </w:r>
      <w:r w:rsidR="00B0479D" w:rsidRPr="002006A9">
        <w:t>.</w:t>
      </w:r>
    </w:p>
    <w:p w:rsidR="00A55DC2" w:rsidRPr="00A55DC2" w:rsidRDefault="00A55DC2" w:rsidP="00A55DC2">
      <w:pPr>
        <w:tabs>
          <w:tab w:val="center" w:pos="4537"/>
          <w:tab w:val="right" w:pos="9074"/>
        </w:tabs>
        <w:ind w:firstLine="3119"/>
      </w:pPr>
    </w:p>
    <w:p w:rsidR="0033296A" w:rsidRPr="005567C3" w:rsidRDefault="002E2166" w:rsidP="00ED7F28">
      <w:pPr>
        <w:tabs>
          <w:tab w:val="center" w:pos="4537"/>
          <w:tab w:val="right" w:pos="9074"/>
        </w:tabs>
        <w:ind w:firstLine="709"/>
        <w:jc w:val="both"/>
        <w:rPr>
          <w:noProof/>
          <w:spacing w:val="-6"/>
        </w:rPr>
      </w:pPr>
      <w:r w:rsidRPr="005567C3">
        <w:rPr>
          <w:noProof/>
          <w:spacing w:val="-6"/>
        </w:rPr>
        <w:t xml:space="preserve">Thực hiện </w:t>
      </w:r>
      <w:r w:rsidR="002D76A4" w:rsidRPr="005567C3">
        <w:rPr>
          <w:noProof/>
          <w:spacing w:val="-6"/>
        </w:rPr>
        <w:t xml:space="preserve">Văn bản số </w:t>
      </w:r>
      <w:r w:rsidR="00A47D4B">
        <w:rPr>
          <w:noProof/>
          <w:spacing w:val="-6"/>
        </w:rPr>
        <w:t>2365</w:t>
      </w:r>
      <w:r w:rsidR="002D76A4" w:rsidRPr="005567C3">
        <w:rPr>
          <w:spacing w:val="-6"/>
          <w:lang w:val="vi-VN"/>
        </w:rPr>
        <w:t>/</w:t>
      </w:r>
      <w:r w:rsidR="00D45EA7" w:rsidRPr="005567C3">
        <w:rPr>
          <w:spacing w:val="-6"/>
        </w:rPr>
        <w:t>UBND</w:t>
      </w:r>
      <w:r w:rsidR="002D76A4" w:rsidRPr="005567C3">
        <w:rPr>
          <w:spacing w:val="-6"/>
        </w:rPr>
        <w:t xml:space="preserve">-NV ngày </w:t>
      </w:r>
      <w:r w:rsidR="00A47D4B">
        <w:rPr>
          <w:spacing w:val="-6"/>
        </w:rPr>
        <w:t>18/11</w:t>
      </w:r>
      <w:r w:rsidR="002D76A4" w:rsidRPr="005567C3">
        <w:rPr>
          <w:spacing w:val="-6"/>
        </w:rPr>
        <w:t>/202</w:t>
      </w:r>
      <w:r w:rsidR="002D76A4" w:rsidRPr="005567C3">
        <w:rPr>
          <w:spacing w:val="-6"/>
          <w:lang w:val="vi-VN"/>
        </w:rPr>
        <w:t>4</w:t>
      </w:r>
      <w:r w:rsidR="002D76A4" w:rsidRPr="005567C3">
        <w:rPr>
          <w:spacing w:val="-6"/>
        </w:rPr>
        <w:t xml:space="preserve"> của </w:t>
      </w:r>
      <w:r w:rsidR="00D45EA7" w:rsidRPr="005567C3">
        <w:rPr>
          <w:spacing w:val="-6"/>
        </w:rPr>
        <w:t>UBND thành phố</w:t>
      </w:r>
      <w:r w:rsidR="002D76A4" w:rsidRPr="005567C3">
        <w:rPr>
          <w:spacing w:val="-6"/>
        </w:rPr>
        <w:t xml:space="preserve"> về việc xin ý kiến </w:t>
      </w:r>
      <w:r w:rsidR="0032546E" w:rsidRPr="005567C3">
        <w:rPr>
          <w:spacing w:val="-6"/>
        </w:rPr>
        <w:t>khen thưởng</w:t>
      </w:r>
      <w:r w:rsidR="00B0479D" w:rsidRPr="005567C3">
        <w:rPr>
          <w:noProof/>
          <w:spacing w:val="-6"/>
        </w:rPr>
        <w:t xml:space="preserve">. Về các nội dung cần cho ý kiến đối với </w:t>
      </w:r>
      <w:r w:rsidR="00A47D4B">
        <w:rPr>
          <w:spacing w:val="-6"/>
        </w:rPr>
        <w:t xml:space="preserve">Bộ Chỉ huy Bộ đội Biên phòng Tỉnh </w:t>
      </w:r>
      <w:r w:rsidR="005567C3" w:rsidRPr="005567C3">
        <w:rPr>
          <w:spacing w:val="-6"/>
        </w:rPr>
        <w:t>Hà Tĩnh</w:t>
      </w:r>
      <w:r w:rsidR="00D179B3">
        <w:rPr>
          <w:spacing w:val="-6"/>
        </w:rPr>
        <w:t xml:space="preserve"> </w:t>
      </w:r>
      <w:r w:rsidR="00D179B3">
        <w:t>và Đại tá Bùi Hồng Thanh, Chỉ huy trưởng (có địa chỉ thường trú tại phường Thạch Linh)</w:t>
      </w:r>
      <w:r w:rsidR="00B0479D" w:rsidRPr="005567C3">
        <w:rPr>
          <w:noProof/>
          <w:spacing w:val="-6"/>
        </w:rPr>
        <w:t xml:space="preserve">, </w:t>
      </w:r>
      <w:r w:rsidR="00B953E1" w:rsidRPr="005567C3">
        <w:rPr>
          <w:noProof/>
          <w:spacing w:val="-6"/>
        </w:rPr>
        <w:t xml:space="preserve">UBND </w:t>
      </w:r>
      <w:r w:rsidR="004778AD" w:rsidRPr="005567C3">
        <w:rPr>
          <w:noProof/>
          <w:spacing w:val="-6"/>
        </w:rPr>
        <w:t>phường</w:t>
      </w:r>
      <w:r w:rsidR="00B953E1" w:rsidRPr="005567C3">
        <w:rPr>
          <w:noProof/>
          <w:spacing w:val="-6"/>
        </w:rPr>
        <w:t xml:space="preserve"> </w:t>
      </w:r>
      <w:r w:rsidR="003F35F4" w:rsidRPr="005567C3">
        <w:rPr>
          <w:noProof/>
          <w:spacing w:val="-6"/>
        </w:rPr>
        <w:t>Thạch Linh</w:t>
      </w:r>
      <w:r w:rsidR="0032546E" w:rsidRPr="005567C3">
        <w:rPr>
          <w:noProof/>
          <w:spacing w:val="-6"/>
        </w:rPr>
        <w:t xml:space="preserve"> </w:t>
      </w:r>
      <w:r w:rsidR="00861E3D" w:rsidRPr="005567C3">
        <w:rPr>
          <w:noProof/>
          <w:spacing w:val="-6"/>
        </w:rPr>
        <w:t>nhận xét</w:t>
      </w:r>
      <w:r w:rsidR="00B0479D" w:rsidRPr="005567C3">
        <w:rPr>
          <w:noProof/>
          <w:spacing w:val="-6"/>
        </w:rPr>
        <w:t xml:space="preserve"> cụ thể như sau</w:t>
      </w:r>
      <w:r w:rsidRPr="005567C3">
        <w:rPr>
          <w:noProof/>
          <w:spacing w:val="-6"/>
        </w:rPr>
        <w:t xml:space="preserve">: </w:t>
      </w:r>
    </w:p>
    <w:p w:rsidR="00B0479D" w:rsidRPr="002006A9" w:rsidRDefault="00395F33" w:rsidP="00ED7F28">
      <w:pPr>
        <w:suppressAutoHyphens/>
        <w:ind w:firstLine="709"/>
        <w:jc w:val="both"/>
        <w:rPr>
          <w:noProof/>
        </w:rPr>
      </w:pPr>
      <w:r w:rsidRPr="002006A9">
        <w:rPr>
          <w:noProof/>
        </w:rPr>
        <w:t xml:space="preserve">1. </w:t>
      </w:r>
      <w:r w:rsidR="00B0479D" w:rsidRPr="002006A9">
        <w:t xml:space="preserve">Việc chấp hành chủ trương đường lối của Đảng, chính sách phát luật của Nhà nước: </w:t>
      </w:r>
      <w:r w:rsidR="00572297">
        <w:rPr>
          <w:spacing w:val="-6"/>
        </w:rPr>
        <w:t xml:space="preserve">Bộ Chỉ huy Bộ đội Biên phòng Tỉnh </w:t>
      </w:r>
      <w:r w:rsidR="00572297" w:rsidRPr="005567C3">
        <w:rPr>
          <w:spacing w:val="-6"/>
        </w:rPr>
        <w:t>Hà Tĩnh</w:t>
      </w:r>
      <w:r w:rsidR="00572297">
        <w:t xml:space="preserve"> </w:t>
      </w:r>
      <w:r w:rsidR="005005F1">
        <w:t>và Đại tá Bùi Hồng Thanh, Chỉ huy trưởng (có địa chỉ thường trú tại phường Thạch Linh)</w:t>
      </w:r>
      <w:r w:rsidR="005005F1">
        <w:t xml:space="preserve"> </w:t>
      </w:r>
      <w:r w:rsidR="009936AD">
        <w:t xml:space="preserve">luôn </w:t>
      </w:r>
      <w:r w:rsidR="00ED7F28">
        <w:t xml:space="preserve">gương mẫu </w:t>
      </w:r>
      <w:r w:rsidR="002006A9">
        <w:rPr>
          <w:noProof/>
        </w:rPr>
        <w:t xml:space="preserve">chấp hành nghiêm các </w:t>
      </w:r>
      <w:r w:rsidR="002006A9" w:rsidRPr="002006A9">
        <w:t>chủ trương đường lối của Đảng, chính sách phát luật của Nhà nước</w:t>
      </w:r>
      <w:r w:rsidR="002006A9">
        <w:t xml:space="preserve"> và phong trào của địa phương. </w:t>
      </w:r>
      <w:r w:rsidR="003B1DE9">
        <w:t>C</w:t>
      </w:r>
      <w:r w:rsidR="00ED7F28">
        <w:t xml:space="preserve">ó nhiều đóng góp tích cực cho phong trào xây dựng phường văn minh đô thị </w:t>
      </w:r>
      <w:r w:rsidR="00861E3D">
        <w:t xml:space="preserve">và các phong trào VHVN </w:t>
      </w:r>
      <w:r w:rsidR="006343A9">
        <w:t>–</w:t>
      </w:r>
      <w:r w:rsidR="00861E3D">
        <w:t xml:space="preserve"> TDTT</w:t>
      </w:r>
      <w:r w:rsidR="006343A9">
        <w:t>; phong trào ủng hộ quỹ vì người nghèo</w:t>
      </w:r>
      <w:r w:rsidR="00861E3D">
        <w:t>;</w:t>
      </w:r>
      <w:r w:rsidR="00ED7F28">
        <w:t xml:space="preserve"> được cán bộ và nhân dân  phường </w:t>
      </w:r>
      <w:r w:rsidR="003B1DE9">
        <w:t>Thạch Linh</w:t>
      </w:r>
      <w:r w:rsidR="00ED7F28">
        <w:t>, ghi nhận và biểu dương.</w:t>
      </w:r>
    </w:p>
    <w:p w:rsidR="0033296A" w:rsidRPr="002006A9" w:rsidRDefault="002006A9" w:rsidP="00ED7F28">
      <w:pPr>
        <w:tabs>
          <w:tab w:val="center" w:pos="4537"/>
          <w:tab w:val="right" w:pos="9074"/>
        </w:tabs>
        <w:ind w:firstLine="709"/>
        <w:jc w:val="both"/>
        <w:rPr>
          <w:color w:val="000000"/>
        </w:rPr>
      </w:pPr>
      <w:r w:rsidRPr="002006A9">
        <w:rPr>
          <w:noProof/>
        </w:rPr>
        <w:t xml:space="preserve">2. </w:t>
      </w:r>
      <w:r w:rsidRPr="002006A9">
        <w:t>Những vấn đề khác: Không.</w:t>
      </w:r>
    </w:p>
    <w:p w:rsidR="0033296A" w:rsidRPr="0070502F" w:rsidRDefault="002006A9" w:rsidP="003B1DE9">
      <w:pPr>
        <w:tabs>
          <w:tab w:val="center" w:pos="4537"/>
          <w:tab w:val="right" w:pos="9074"/>
        </w:tabs>
        <w:ind w:firstLine="709"/>
        <w:jc w:val="both"/>
        <w:rPr>
          <w:noProof/>
        </w:rPr>
      </w:pPr>
      <w:r>
        <w:rPr>
          <w:noProof/>
        </w:rPr>
        <w:t xml:space="preserve">Vậy, UBND phường </w:t>
      </w:r>
      <w:r w:rsidR="003B1DE9">
        <w:rPr>
          <w:noProof/>
        </w:rPr>
        <w:t>Thạch Linh</w:t>
      </w:r>
      <w:r>
        <w:rPr>
          <w:noProof/>
        </w:rPr>
        <w:t xml:space="preserve"> </w:t>
      </w:r>
      <w:r w:rsidR="00861E3D">
        <w:rPr>
          <w:noProof/>
        </w:rPr>
        <w:t>thông tin</w:t>
      </w:r>
      <w:r>
        <w:rPr>
          <w:noProof/>
        </w:rPr>
        <w:t xml:space="preserve"> để </w:t>
      </w:r>
      <w:r w:rsidR="009936AD">
        <w:t>UBND</w:t>
      </w:r>
      <w:r w:rsidRPr="002006A9">
        <w:t xml:space="preserve"> thành phố Hà Tĩnh, </w:t>
      </w:r>
      <w:r>
        <w:t>được biết</w:t>
      </w:r>
      <w:r w:rsidR="009936AD">
        <w:t xml:space="preserve"> và xem xét</w:t>
      </w:r>
      <w:r w:rsidR="002E2166">
        <w:rPr>
          <w:noProof/>
        </w:rPr>
        <w:t>./.</w:t>
      </w:r>
      <w:r w:rsidR="002E2166">
        <w:rPr>
          <w:noProof/>
          <w:sz w:val="34"/>
        </w:rPr>
        <w:tab/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60"/>
        <w:gridCol w:w="4512"/>
      </w:tblGrid>
      <w:tr w:rsidR="0033296A">
        <w:trPr>
          <w:trHeight w:val="2785"/>
        </w:trPr>
        <w:tc>
          <w:tcPr>
            <w:tcW w:w="4560" w:type="dxa"/>
          </w:tcPr>
          <w:p w:rsidR="0033296A" w:rsidRDefault="002E2166">
            <w:pPr>
              <w:jc w:val="both"/>
              <w:rPr>
                <w:sz w:val="26"/>
              </w:rPr>
            </w:pPr>
            <w:r>
              <w:rPr>
                <w:b/>
                <w:i/>
                <w:sz w:val="24"/>
                <w:szCs w:val="24"/>
                <w:lang w:val="vi-VN"/>
              </w:rPr>
              <w:t>N</w:t>
            </w:r>
            <w:r>
              <w:rPr>
                <w:b/>
                <w:i/>
                <w:sz w:val="24"/>
                <w:szCs w:val="24"/>
              </w:rPr>
              <w:t>ơi nhận</w:t>
            </w:r>
            <w:r>
              <w:rPr>
                <w:b/>
                <w:i/>
                <w:sz w:val="26"/>
              </w:rPr>
              <w:t>:</w:t>
            </w:r>
          </w:p>
          <w:p w:rsidR="00701EFA" w:rsidRDefault="002E21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701EFA">
              <w:rPr>
                <w:sz w:val="22"/>
                <w:szCs w:val="22"/>
              </w:rPr>
              <w:t>Như trên;</w:t>
            </w:r>
          </w:p>
          <w:p w:rsidR="0033296A" w:rsidRDefault="00E376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TT Đảng</w:t>
            </w:r>
            <w:r w:rsidR="002E2166">
              <w:rPr>
                <w:sz w:val="22"/>
                <w:szCs w:val="22"/>
              </w:rPr>
              <w:t xml:space="preserve"> ủy;</w:t>
            </w:r>
            <w:r w:rsidR="0070502F">
              <w:rPr>
                <w:sz w:val="22"/>
                <w:szCs w:val="22"/>
              </w:rPr>
              <w:t xml:space="preserve"> TT HĐND </w:t>
            </w:r>
            <w:r>
              <w:rPr>
                <w:sz w:val="22"/>
                <w:szCs w:val="22"/>
              </w:rPr>
              <w:t>phường</w:t>
            </w:r>
            <w:r w:rsidR="002E2166">
              <w:rPr>
                <w:sz w:val="22"/>
                <w:szCs w:val="22"/>
              </w:rPr>
              <w:t>;</w:t>
            </w:r>
          </w:p>
          <w:p w:rsidR="0033296A" w:rsidRDefault="0070502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Chủ tịch, PCT UBND </w:t>
            </w:r>
            <w:r w:rsidR="00E376B2">
              <w:rPr>
                <w:sz w:val="22"/>
                <w:szCs w:val="22"/>
              </w:rPr>
              <w:t>phường</w:t>
            </w:r>
            <w:r w:rsidR="002E2166">
              <w:rPr>
                <w:sz w:val="22"/>
                <w:szCs w:val="22"/>
              </w:rPr>
              <w:t>;</w:t>
            </w:r>
          </w:p>
          <w:p w:rsidR="0033296A" w:rsidRDefault="002E2166" w:rsidP="00E376B2">
            <w:pPr>
              <w:jc w:val="both"/>
              <w:rPr>
                <w:sz w:val="22"/>
                <w:lang w:eastAsia="vi-VN"/>
              </w:rPr>
            </w:pPr>
            <w:r>
              <w:rPr>
                <w:sz w:val="22"/>
                <w:szCs w:val="22"/>
              </w:rPr>
              <w:t>-</w:t>
            </w:r>
            <w:r w:rsidR="003B1DE9">
              <w:rPr>
                <w:sz w:val="22"/>
                <w:szCs w:val="22"/>
              </w:rPr>
              <w:t xml:space="preserve"> Lưu: </w:t>
            </w:r>
            <w:r w:rsidR="00E376B2">
              <w:rPr>
                <w:sz w:val="22"/>
                <w:szCs w:val="22"/>
              </w:rPr>
              <w:t>VP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512" w:type="dxa"/>
          </w:tcPr>
          <w:p w:rsidR="0033296A" w:rsidRPr="002006A9" w:rsidRDefault="002E2166" w:rsidP="00E376B2">
            <w:pPr>
              <w:jc w:val="center"/>
              <w:rPr>
                <w:b/>
                <w:lang w:val="vi-VN" w:eastAsia="vi-VN"/>
              </w:rPr>
            </w:pPr>
            <w:r w:rsidRPr="002006A9">
              <w:rPr>
                <w:b/>
                <w:lang w:val="vi-VN" w:eastAsia="vi-VN"/>
              </w:rPr>
              <w:t xml:space="preserve">TM. </w:t>
            </w:r>
            <w:r w:rsidRPr="002006A9">
              <w:rPr>
                <w:b/>
                <w:lang w:eastAsia="vi-VN"/>
              </w:rPr>
              <w:t>ỦY</w:t>
            </w:r>
            <w:r w:rsidRPr="002006A9">
              <w:rPr>
                <w:b/>
                <w:lang w:val="vi-VN" w:eastAsia="vi-VN"/>
              </w:rPr>
              <w:t xml:space="preserve"> BAN NHÂN DÂN</w:t>
            </w:r>
          </w:p>
          <w:p w:rsidR="0033296A" w:rsidRPr="002006A9" w:rsidRDefault="002E2166" w:rsidP="00E376B2">
            <w:pPr>
              <w:jc w:val="center"/>
              <w:rPr>
                <w:b/>
                <w:lang w:eastAsia="vi-VN"/>
              </w:rPr>
            </w:pPr>
            <w:r w:rsidRPr="002006A9">
              <w:rPr>
                <w:b/>
                <w:lang w:eastAsia="vi-VN"/>
              </w:rPr>
              <w:t>CHỦ TỊCH</w:t>
            </w:r>
          </w:p>
          <w:p w:rsidR="0033296A" w:rsidRPr="002006A9" w:rsidRDefault="0033296A" w:rsidP="00E376B2">
            <w:pPr>
              <w:jc w:val="center"/>
              <w:rPr>
                <w:lang w:val="vi-VN" w:eastAsia="vi-VN"/>
              </w:rPr>
            </w:pPr>
          </w:p>
          <w:p w:rsidR="0033296A" w:rsidRPr="002006A9" w:rsidRDefault="0033296A" w:rsidP="00E376B2">
            <w:pPr>
              <w:jc w:val="center"/>
              <w:rPr>
                <w:lang w:val="vi-VN" w:eastAsia="vi-VN"/>
              </w:rPr>
            </w:pPr>
          </w:p>
          <w:p w:rsidR="0033296A" w:rsidRDefault="0033296A" w:rsidP="00E376B2">
            <w:pPr>
              <w:jc w:val="center"/>
              <w:rPr>
                <w:lang w:eastAsia="vi-VN"/>
              </w:rPr>
            </w:pPr>
          </w:p>
          <w:p w:rsidR="00E376B2" w:rsidRPr="002006A9" w:rsidRDefault="00E376B2" w:rsidP="007D637D">
            <w:pPr>
              <w:rPr>
                <w:lang w:eastAsia="vi-VN"/>
              </w:rPr>
            </w:pPr>
          </w:p>
          <w:p w:rsidR="0033296A" w:rsidRPr="002006A9" w:rsidRDefault="0033296A" w:rsidP="00E376B2">
            <w:pPr>
              <w:jc w:val="center"/>
              <w:rPr>
                <w:lang w:eastAsia="vi-VN"/>
              </w:rPr>
            </w:pPr>
          </w:p>
          <w:p w:rsidR="0033296A" w:rsidRDefault="003B1DE9" w:rsidP="00471570">
            <w:pPr>
              <w:keepNext/>
              <w:jc w:val="center"/>
              <w:outlineLvl w:val="2"/>
              <w:rPr>
                <w:rFonts w:eastAsia="Arial Unicode MS"/>
                <w:b/>
                <w:spacing w:val="4"/>
                <w:szCs w:val="20"/>
              </w:rPr>
            </w:pPr>
            <w:r>
              <w:rPr>
                <w:rFonts w:eastAsia="Arial Unicode MS"/>
                <w:b/>
                <w:spacing w:val="4"/>
              </w:rPr>
              <w:t>Trương Quang Sơn</w:t>
            </w:r>
          </w:p>
        </w:tc>
      </w:tr>
    </w:tbl>
    <w:p w:rsidR="0033296A" w:rsidRDefault="0033296A">
      <w:pPr>
        <w:autoSpaceDE w:val="0"/>
        <w:autoSpaceDN w:val="0"/>
        <w:adjustRightInd w:val="0"/>
        <w:spacing w:before="60" w:after="60"/>
        <w:ind w:firstLine="585"/>
        <w:jc w:val="center"/>
      </w:pPr>
    </w:p>
    <w:sectPr w:rsidR="0033296A">
      <w:headerReference w:type="default" r:id="rId9"/>
      <w:pgSz w:w="11907" w:h="16839" w:code="9"/>
      <w:pgMar w:top="1134" w:right="102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C41" w:rsidRDefault="00946C41">
      <w:r>
        <w:separator/>
      </w:r>
    </w:p>
  </w:endnote>
  <w:endnote w:type="continuationSeparator" w:id="0">
    <w:p w:rsidR="00946C41" w:rsidRDefault="00946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C41" w:rsidRDefault="00946C41">
      <w:r>
        <w:separator/>
      </w:r>
    </w:p>
  </w:footnote>
  <w:footnote w:type="continuationSeparator" w:id="0">
    <w:p w:rsidR="00946C41" w:rsidRDefault="00946C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9525923"/>
      <w:docPartObj>
        <w:docPartGallery w:val="Page Numbers (Top of Page)"/>
        <w:docPartUnique/>
      </w:docPartObj>
    </w:sdtPr>
    <w:sdtEndPr>
      <w:rPr>
        <w:noProof/>
      </w:rPr>
    </w:sdtEndPr>
    <w:sdtContent>
      <w:p w:rsidR="0033296A" w:rsidRDefault="002E216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06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3296A" w:rsidRDefault="0033296A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96A"/>
    <w:rsid w:val="000073B8"/>
    <w:rsid w:val="00043A1C"/>
    <w:rsid w:val="00044D75"/>
    <w:rsid w:val="000507FA"/>
    <w:rsid w:val="000F5B89"/>
    <w:rsid w:val="0010289A"/>
    <w:rsid w:val="00177C8C"/>
    <w:rsid w:val="001D2E04"/>
    <w:rsid w:val="0020003C"/>
    <w:rsid w:val="002006A9"/>
    <w:rsid w:val="002045DF"/>
    <w:rsid w:val="002151BC"/>
    <w:rsid w:val="002455F0"/>
    <w:rsid w:val="0027095A"/>
    <w:rsid w:val="002B0884"/>
    <w:rsid w:val="002D76A4"/>
    <w:rsid w:val="002E2166"/>
    <w:rsid w:val="00305DF1"/>
    <w:rsid w:val="0032546E"/>
    <w:rsid w:val="0033296A"/>
    <w:rsid w:val="00395F33"/>
    <w:rsid w:val="003B1DE9"/>
    <w:rsid w:val="003F35F4"/>
    <w:rsid w:val="0040599D"/>
    <w:rsid w:val="00471570"/>
    <w:rsid w:val="004778AD"/>
    <w:rsid w:val="00494D68"/>
    <w:rsid w:val="004E17FF"/>
    <w:rsid w:val="005005F1"/>
    <w:rsid w:val="005567C3"/>
    <w:rsid w:val="00572297"/>
    <w:rsid w:val="005B7BC4"/>
    <w:rsid w:val="005E0174"/>
    <w:rsid w:val="005E3843"/>
    <w:rsid w:val="006343A9"/>
    <w:rsid w:val="00671673"/>
    <w:rsid w:val="00693715"/>
    <w:rsid w:val="006F3CAB"/>
    <w:rsid w:val="00701EFA"/>
    <w:rsid w:val="0070502F"/>
    <w:rsid w:val="00716577"/>
    <w:rsid w:val="00724F38"/>
    <w:rsid w:val="007301EA"/>
    <w:rsid w:val="00740314"/>
    <w:rsid w:val="007712D3"/>
    <w:rsid w:val="007B2A27"/>
    <w:rsid w:val="007D637D"/>
    <w:rsid w:val="007F4D1D"/>
    <w:rsid w:val="008151D6"/>
    <w:rsid w:val="0081544A"/>
    <w:rsid w:val="00840F56"/>
    <w:rsid w:val="008448BF"/>
    <w:rsid w:val="00861E3D"/>
    <w:rsid w:val="00870CC3"/>
    <w:rsid w:val="00874B2F"/>
    <w:rsid w:val="008823A2"/>
    <w:rsid w:val="008B50AD"/>
    <w:rsid w:val="008F10F0"/>
    <w:rsid w:val="00946C41"/>
    <w:rsid w:val="009936AD"/>
    <w:rsid w:val="009F7D0F"/>
    <w:rsid w:val="00A47D4B"/>
    <w:rsid w:val="00A53D1B"/>
    <w:rsid w:val="00A55DC2"/>
    <w:rsid w:val="00A86888"/>
    <w:rsid w:val="00B02524"/>
    <w:rsid w:val="00B0479D"/>
    <w:rsid w:val="00B13C4D"/>
    <w:rsid w:val="00B953E1"/>
    <w:rsid w:val="00BB1FF6"/>
    <w:rsid w:val="00C1732C"/>
    <w:rsid w:val="00C35A6E"/>
    <w:rsid w:val="00C54220"/>
    <w:rsid w:val="00CC316D"/>
    <w:rsid w:val="00CD76ED"/>
    <w:rsid w:val="00CE5545"/>
    <w:rsid w:val="00CF5A7D"/>
    <w:rsid w:val="00D179B3"/>
    <w:rsid w:val="00D45EA7"/>
    <w:rsid w:val="00DA2C82"/>
    <w:rsid w:val="00DE531F"/>
    <w:rsid w:val="00E376B2"/>
    <w:rsid w:val="00E37A01"/>
    <w:rsid w:val="00E42CAE"/>
    <w:rsid w:val="00EA017F"/>
    <w:rsid w:val="00EA2C88"/>
    <w:rsid w:val="00ED7F28"/>
    <w:rsid w:val="00F2688A"/>
    <w:rsid w:val="00F6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uiPriority w:val="99"/>
    <w:rPr>
      <w:rFonts w:cs="Times New Roman"/>
    </w:rPr>
  </w:style>
  <w:style w:type="character" w:customStyle="1" w:styleId="fontstyle01">
    <w:name w:val="fontstyle01"/>
    <w:basedOn w:val="DefaultParagraphFont"/>
    <w:rsid w:val="003F35F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uiPriority w:val="99"/>
    <w:rPr>
      <w:rFonts w:cs="Times New Roman"/>
    </w:rPr>
  </w:style>
  <w:style w:type="character" w:customStyle="1" w:styleId="fontstyle01">
    <w:name w:val="fontstyle01"/>
    <w:basedOn w:val="DefaultParagraphFont"/>
    <w:rsid w:val="003F35F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E8CEC-0F47-4240-A67A-49923729D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2023-02-08T08:45:00Z</cp:lastPrinted>
  <dcterms:created xsi:type="dcterms:W3CDTF">2024-11-19T08:32:00Z</dcterms:created>
  <dcterms:modified xsi:type="dcterms:W3CDTF">2024-11-19T09:45:00Z</dcterms:modified>
</cp:coreProperties>
</file>